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D8" w:rsidRPr="000E4D43" w:rsidRDefault="00A364D8" w:rsidP="00A364D8">
      <w:pPr>
        <w:rPr>
          <w:rFonts w:asciiTheme="minorHAnsi" w:hAnsiTheme="minorHAnsi"/>
          <w:b/>
          <w:i/>
          <w:sz w:val="22"/>
          <w:szCs w:val="22"/>
        </w:rPr>
      </w:pPr>
      <w:r w:rsidRPr="00A364D8">
        <w:rPr>
          <w:rFonts w:asciiTheme="minorHAnsi" w:hAnsiTheme="minorHAnsi"/>
          <w:b/>
          <w:sz w:val="22"/>
          <w:szCs w:val="22"/>
        </w:rPr>
        <w:t>PERSBERICHT</w:t>
      </w:r>
      <w:r w:rsidR="006F7FF7">
        <w:rPr>
          <w:rFonts w:asciiTheme="minorHAnsi" w:hAnsiTheme="minorHAnsi"/>
          <w:b/>
          <w:sz w:val="22"/>
          <w:szCs w:val="22"/>
        </w:rPr>
        <w:t xml:space="preserve"> </w:t>
      </w:r>
    </w:p>
    <w:p w:rsidR="00A364D8" w:rsidRPr="00A364D8" w:rsidRDefault="00A364D8" w:rsidP="00A364D8">
      <w:pPr>
        <w:rPr>
          <w:rFonts w:asciiTheme="minorHAnsi" w:hAnsiTheme="minorHAnsi"/>
          <w:b/>
          <w:sz w:val="22"/>
          <w:szCs w:val="22"/>
        </w:rPr>
      </w:pPr>
    </w:p>
    <w:p w:rsidR="000E4D43" w:rsidRDefault="000E4D43" w:rsidP="000E4D43">
      <w:pPr>
        <w:rPr>
          <w:rFonts w:asciiTheme="minorHAnsi" w:hAnsiTheme="minorHAnsi"/>
          <w:b/>
          <w:sz w:val="22"/>
          <w:szCs w:val="22"/>
        </w:rPr>
      </w:pPr>
      <w:r w:rsidRPr="005D24F6">
        <w:rPr>
          <w:rFonts w:asciiTheme="minorHAnsi" w:hAnsiTheme="minorHAnsi"/>
          <w:b/>
          <w:szCs w:val="22"/>
        </w:rPr>
        <w:t>CONCLUSIES MONICAIR BETER TOEGANKELIJK GEMAAKT</w:t>
      </w:r>
    </w:p>
    <w:p w:rsidR="000E4D43" w:rsidRDefault="000E4D43" w:rsidP="000E4D43">
      <w:pPr>
        <w:rPr>
          <w:rFonts w:asciiTheme="minorHAnsi" w:hAnsiTheme="minorHAnsi"/>
          <w:sz w:val="22"/>
          <w:szCs w:val="22"/>
        </w:rPr>
      </w:pPr>
    </w:p>
    <w:p w:rsidR="000E4D43" w:rsidRPr="000E4D43" w:rsidRDefault="00CF17C4" w:rsidP="000E4D43">
      <w:pPr>
        <w:rPr>
          <w:rFonts w:asciiTheme="minorHAnsi" w:hAnsiTheme="minorHAnsi"/>
          <w:b/>
          <w:sz w:val="22"/>
          <w:szCs w:val="22"/>
        </w:rPr>
      </w:pPr>
      <w:r>
        <w:rPr>
          <w:rFonts w:asciiTheme="minorHAnsi" w:hAnsiTheme="minorHAnsi"/>
          <w:b/>
          <w:sz w:val="22"/>
          <w:szCs w:val="22"/>
        </w:rPr>
        <w:t>Utrecht, 22</w:t>
      </w:r>
      <w:bookmarkStart w:id="0" w:name="_GoBack"/>
      <w:bookmarkEnd w:id="0"/>
      <w:r w:rsidR="000E4D43" w:rsidRPr="000E4D43">
        <w:rPr>
          <w:rFonts w:asciiTheme="minorHAnsi" w:hAnsiTheme="minorHAnsi"/>
          <w:b/>
          <w:sz w:val="22"/>
          <w:szCs w:val="22"/>
        </w:rPr>
        <w:t xml:space="preserve"> </w:t>
      </w:r>
      <w:r w:rsidR="006F7FF7">
        <w:rPr>
          <w:rFonts w:asciiTheme="minorHAnsi" w:hAnsiTheme="minorHAnsi"/>
          <w:b/>
          <w:sz w:val="22"/>
          <w:szCs w:val="22"/>
        </w:rPr>
        <w:t>september</w:t>
      </w:r>
      <w:r w:rsidR="000E4D43" w:rsidRPr="000E4D43">
        <w:rPr>
          <w:rFonts w:asciiTheme="minorHAnsi" w:hAnsiTheme="minorHAnsi"/>
          <w:b/>
          <w:sz w:val="22"/>
          <w:szCs w:val="22"/>
        </w:rPr>
        <w:t xml:space="preserve"> 2015 – Het MONICAIR-veldonderzoek vormt een belangrijke informatiebron voor iedereen die bezig is met gezonde gebouwen. De resultaten en conclusies zijn nu samengevat in een praktische </w:t>
      </w:r>
      <w:proofErr w:type="spellStart"/>
      <w:r w:rsidR="000E4D43" w:rsidRPr="000E4D43">
        <w:rPr>
          <w:rFonts w:asciiTheme="minorHAnsi" w:hAnsiTheme="minorHAnsi"/>
          <w:b/>
          <w:sz w:val="22"/>
          <w:szCs w:val="22"/>
        </w:rPr>
        <w:t>white</w:t>
      </w:r>
      <w:proofErr w:type="spellEnd"/>
      <w:r w:rsidR="000E4D43" w:rsidRPr="000E4D43">
        <w:rPr>
          <w:rFonts w:asciiTheme="minorHAnsi" w:hAnsiTheme="minorHAnsi"/>
          <w:b/>
          <w:sz w:val="22"/>
          <w:szCs w:val="22"/>
        </w:rPr>
        <w:t xml:space="preserve"> paper. Daarmee worden de nieuwe inzichten over woningventilatie voor een bredere groep beter toegankelijk. Belangrijkste conclusie blijft</w:t>
      </w:r>
      <w:r w:rsidR="006F7FF7">
        <w:rPr>
          <w:rFonts w:asciiTheme="minorHAnsi" w:hAnsiTheme="minorHAnsi"/>
          <w:b/>
          <w:sz w:val="22"/>
          <w:szCs w:val="22"/>
        </w:rPr>
        <w:t xml:space="preserve">: </w:t>
      </w:r>
      <w:r w:rsidR="000E4D43">
        <w:rPr>
          <w:rFonts w:asciiTheme="minorHAnsi" w:hAnsiTheme="minorHAnsi"/>
          <w:b/>
          <w:sz w:val="22"/>
          <w:szCs w:val="22"/>
        </w:rPr>
        <w:t>d</w:t>
      </w:r>
      <w:r w:rsidR="000E4D43" w:rsidRPr="00A364D8">
        <w:rPr>
          <w:rFonts w:asciiTheme="minorHAnsi" w:hAnsiTheme="minorHAnsi"/>
          <w:b/>
          <w:sz w:val="22"/>
          <w:szCs w:val="22"/>
        </w:rPr>
        <w:t xml:space="preserve">e huidige </w:t>
      </w:r>
      <w:r w:rsidR="000E4D43">
        <w:rPr>
          <w:rFonts w:asciiTheme="minorHAnsi" w:hAnsiTheme="minorHAnsi"/>
          <w:b/>
          <w:sz w:val="22"/>
          <w:szCs w:val="22"/>
        </w:rPr>
        <w:t>eisen en normen</w:t>
      </w:r>
      <w:r w:rsidR="000E4D43" w:rsidRPr="00A364D8">
        <w:rPr>
          <w:rFonts w:asciiTheme="minorHAnsi" w:hAnsiTheme="minorHAnsi"/>
          <w:b/>
          <w:sz w:val="22"/>
          <w:szCs w:val="22"/>
        </w:rPr>
        <w:t xml:space="preserve"> </w:t>
      </w:r>
      <w:r w:rsidR="006F7FF7">
        <w:rPr>
          <w:rFonts w:asciiTheme="minorHAnsi" w:hAnsiTheme="minorHAnsi"/>
          <w:b/>
          <w:sz w:val="22"/>
          <w:szCs w:val="22"/>
        </w:rPr>
        <w:t xml:space="preserve">bieden </w:t>
      </w:r>
      <w:r w:rsidR="000E4D43">
        <w:rPr>
          <w:rFonts w:asciiTheme="minorHAnsi" w:hAnsiTheme="minorHAnsi"/>
          <w:b/>
          <w:sz w:val="22"/>
          <w:szCs w:val="22"/>
        </w:rPr>
        <w:t xml:space="preserve">onvoldoende </w:t>
      </w:r>
      <w:r w:rsidR="000E4D43" w:rsidRPr="00A364D8">
        <w:rPr>
          <w:rFonts w:asciiTheme="minorHAnsi" w:hAnsiTheme="minorHAnsi"/>
          <w:b/>
          <w:sz w:val="22"/>
          <w:szCs w:val="22"/>
        </w:rPr>
        <w:t xml:space="preserve">garantie </w:t>
      </w:r>
      <w:r w:rsidR="000E4D43">
        <w:rPr>
          <w:rFonts w:asciiTheme="minorHAnsi" w:hAnsiTheme="minorHAnsi"/>
          <w:b/>
          <w:sz w:val="22"/>
          <w:szCs w:val="22"/>
        </w:rPr>
        <w:t xml:space="preserve">voor een </w:t>
      </w:r>
      <w:r w:rsidR="000E4D43" w:rsidRPr="00A364D8">
        <w:rPr>
          <w:rFonts w:asciiTheme="minorHAnsi" w:hAnsiTheme="minorHAnsi"/>
          <w:b/>
          <w:sz w:val="22"/>
          <w:szCs w:val="22"/>
        </w:rPr>
        <w:t>goede luchtkwaliteit.</w:t>
      </w:r>
    </w:p>
    <w:p w:rsidR="000E4D43" w:rsidRDefault="000E4D43" w:rsidP="000E4D43">
      <w:pPr>
        <w:rPr>
          <w:rFonts w:asciiTheme="minorHAnsi" w:hAnsiTheme="minorHAnsi"/>
          <w:sz w:val="22"/>
          <w:szCs w:val="22"/>
        </w:rPr>
      </w:pPr>
    </w:p>
    <w:p w:rsidR="000E4D43" w:rsidRPr="000E4D43" w:rsidRDefault="000E4D43" w:rsidP="000E4D43">
      <w:pPr>
        <w:rPr>
          <w:rFonts w:asciiTheme="minorHAnsi" w:hAnsiTheme="minorHAnsi"/>
          <w:sz w:val="22"/>
          <w:szCs w:val="22"/>
        </w:rPr>
      </w:pPr>
      <w:r w:rsidRPr="000E4D43">
        <w:rPr>
          <w:rFonts w:asciiTheme="minorHAnsi" w:hAnsiTheme="minorHAnsi"/>
          <w:sz w:val="22"/>
          <w:szCs w:val="22"/>
        </w:rPr>
        <w:t>Gezonde gebouwen staan in het middelpunt van de belangstelling en een goed ventilatiesysteem maakt daar een belangrijk deel van uit. In februari van dit jaar zijn de resultate</w:t>
      </w:r>
      <w:r w:rsidR="006F7FF7">
        <w:rPr>
          <w:rFonts w:asciiTheme="minorHAnsi" w:hAnsiTheme="minorHAnsi"/>
          <w:sz w:val="22"/>
          <w:szCs w:val="22"/>
        </w:rPr>
        <w:t>n gepresenteerd van het MONICAIR</w:t>
      </w:r>
      <w:r w:rsidRPr="000E4D43">
        <w:rPr>
          <w:rFonts w:asciiTheme="minorHAnsi" w:hAnsiTheme="minorHAnsi"/>
          <w:sz w:val="22"/>
          <w:szCs w:val="22"/>
        </w:rPr>
        <w:t>-veldonderzoek naar de praktijkprestatie van 62 Nederlandse woningen, waarvan een jaar lang nauwkeurige meetgegevens zijn verzameld. Dit onderzoek wordt  vaak aangehaald en geciteerd, maar het gehele rapport is omvangrijk en voor velen zware kost. Toch is de inhoud relevant voor iedereen die zic</w:t>
      </w:r>
      <w:r w:rsidR="006F7FF7">
        <w:rPr>
          <w:rFonts w:asciiTheme="minorHAnsi" w:hAnsiTheme="minorHAnsi"/>
          <w:sz w:val="22"/>
          <w:szCs w:val="22"/>
        </w:rPr>
        <w:t>h bezig houdt met gezonde binnen</w:t>
      </w:r>
      <w:r w:rsidRPr="000E4D43">
        <w:rPr>
          <w:rFonts w:asciiTheme="minorHAnsi" w:hAnsiTheme="minorHAnsi"/>
          <w:sz w:val="22"/>
          <w:szCs w:val="22"/>
        </w:rPr>
        <w:t>lucht en goed</w:t>
      </w:r>
      <w:r w:rsidR="006F7FF7">
        <w:rPr>
          <w:rFonts w:asciiTheme="minorHAnsi" w:hAnsiTheme="minorHAnsi"/>
          <w:sz w:val="22"/>
          <w:szCs w:val="22"/>
        </w:rPr>
        <w:t>e</w:t>
      </w:r>
      <w:r w:rsidRPr="000E4D43">
        <w:rPr>
          <w:rFonts w:asciiTheme="minorHAnsi" w:hAnsiTheme="minorHAnsi"/>
          <w:sz w:val="22"/>
          <w:szCs w:val="22"/>
        </w:rPr>
        <w:t xml:space="preserve"> ventilatiesystemen</w:t>
      </w:r>
      <w:r>
        <w:rPr>
          <w:rFonts w:asciiTheme="minorHAnsi" w:hAnsiTheme="minorHAnsi"/>
          <w:sz w:val="22"/>
          <w:szCs w:val="22"/>
        </w:rPr>
        <w:t xml:space="preserve">. </w:t>
      </w:r>
      <w:r w:rsidRPr="000E4D43">
        <w:rPr>
          <w:rFonts w:asciiTheme="minorHAnsi" w:hAnsiTheme="minorHAnsi"/>
          <w:sz w:val="22"/>
          <w:szCs w:val="22"/>
        </w:rPr>
        <w:t xml:space="preserve"> Om hieraan tegemoet te komen is een uitgebreide samenvatting  geschreven, met de belangrijkste conclusies, veel relevante grafieken en een heldere uitleg. Deze </w:t>
      </w:r>
      <w:proofErr w:type="spellStart"/>
      <w:r w:rsidRPr="000E4D43">
        <w:rPr>
          <w:rFonts w:asciiTheme="minorHAnsi" w:hAnsiTheme="minorHAnsi"/>
          <w:sz w:val="22"/>
          <w:szCs w:val="22"/>
        </w:rPr>
        <w:t>white</w:t>
      </w:r>
      <w:proofErr w:type="spellEnd"/>
      <w:r w:rsidRPr="000E4D43">
        <w:rPr>
          <w:rFonts w:asciiTheme="minorHAnsi" w:hAnsiTheme="minorHAnsi"/>
          <w:sz w:val="22"/>
          <w:szCs w:val="22"/>
        </w:rPr>
        <w:t xml:space="preserve"> paper is te downl</w:t>
      </w:r>
      <w:r w:rsidR="006F7FF7">
        <w:rPr>
          <w:rFonts w:asciiTheme="minorHAnsi" w:hAnsiTheme="minorHAnsi"/>
          <w:sz w:val="22"/>
          <w:szCs w:val="22"/>
        </w:rPr>
        <w:t>oaden op de website van MONICAIR</w:t>
      </w:r>
      <w:r w:rsidRPr="000E4D43">
        <w:rPr>
          <w:rFonts w:asciiTheme="minorHAnsi" w:hAnsiTheme="minorHAnsi"/>
          <w:sz w:val="22"/>
          <w:szCs w:val="22"/>
        </w:rPr>
        <w:t xml:space="preserve">: </w:t>
      </w:r>
      <w:hyperlink r:id="rId7" w:history="1">
        <w:r w:rsidRPr="000E4D43">
          <w:rPr>
            <w:rFonts w:asciiTheme="minorHAnsi" w:hAnsiTheme="minorHAnsi"/>
            <w:sz w:val="22"/>
            <w:szCs w:val="22"/>
          </w:rPr>
          <w:t>www.monicair.nl</w:t>
        </w:r>
      </w:hyperlink>
      <w:r w:rsidRPr="000E4D43">
        <w:rPr>
          <w:rFonts w:asciiTheme="minorHAnsi" w:hAnsiTheme="minorHAnsi"/>
          <w:sz w:val="22"/>
          <w:szCs w:val="22"/>
        </w:rPr>
        <w:t xml:space="preserve"> onder publicaties. </w:t>
      </w:r>
    </w:p>
    <w:p w:rsidR="000E4D43" w:rsidRPr="000E4D43" w:rsidRDefault="000E4D43" w:rsidP="000E4D43">
      <w:pPr>
        <w:rPr>
          <w:rFonts w:asciiTheme="minorHAnsi" w:hAnsiTheme="minorHAnsi"/>
          <w:sz w:val="22"/>
          <w:szCs w:val="22"/>
        </w:rPr>
      </w:pPr>
    </w:p>
    <w:p w:rsidR="00A364D8" w:rsidRDefault="00A364D8" w:rsidP="00A364D8">
      <w:pPr>
        <w:rPr>
          <w:rFonts w:asciiTheme="minorHAnsi" w:hAnsiTheme="minorHAnsi"/>
          <w:sz w:val="22"/>
          <w:szCs w:val="22"/>
        </w:rPr>
      </w:pPr>
      <w:r w:rsidRPr="00A364D8">
        <w:rPr>
          <w:rFonts w:asciiTheme="minorHAnsi" w:hAnsiTheme="minorHAnsi"/>
          <w:sz w:val="22"/>
          <w:szCs w:val="22"/>
        </w:rPr>
        <w:t xml:space="preserve">MONICAIR deed een praktijkonderzoek in </w:t>
      </w:r>
      <w:r w:rsidR="00A35A29">
        <w:rPr>
          <w:rFonts w:asciiTheme="minorHAnsi" w:hAnsiTheme="minorHAnsi"/>
          <w:sz w:val="22"/>
          <w:szCs w:val="22"/>
        </w:rPr>
        <w:t xml:space="preserve">ruim </w:t>
      </w:r>
      <w:r w:rsidRPr="00A364D8">
        <w:rPr>
          <w:rFonts w:asciiTheme="minorHAnsi" w:hAnsiTheme="minorHAnsi"/>
          <w:sz w:val="22"/>
          <w:szCs w:val="22"/>
        </w:rPr>
        <w:t xml:space="preserve">zestig woningen. </w:t>
      </w:r>
      <w:r w:rsidR="0027605E">
        <w:rPr>
          <w:rFonts w:asciiTheme="minorHAnsi" w:hAnsiTheme="minorHAnsi"/>
          <w:sz w:val="22"/>
          <w:szCs w:val="22"/>
        </w:rPr>
        <w:t>Daarbij is specifiek gekeken naar de verschillen tussen ruimten. D</w:t>
      </w:r>
      <w:r w:rsidR="00036888">
        <w:rPr>
          <w:rFonts w:asciiTheme="minorHAnsi" w:hAnsiTheme="minorHAnsi"/>
          <w:sz w:val="22"/>
          <w:szCs w:val="22"/>
        </w:rPr>
        <w:t xml:space="preserve">e </w:t>
      </w:r>
      <w:r w:rsidRPr="00A364D8">
        <w:rPr>
          <w:rFonts w:asciiTheme="minorHAnsi" w:hAnsiTheme="minorHAnsi"/>
          <w:sz w:val="22"/>
          <w:szCs w:val="22"/>
        </w:rPr>
        <w:t xml:space="preserve">prestaties van </w:t>
      </w:r>
      <w:r w:rsidR="00650D5B">
        <w:rPr>
          <w:rFonts w:asciiTheme="minorHAnsi" w:hAnsiTheme="minorHAnsi"/>
          <w:sz w:val="22"/>
          <w:szCs w:val="22"/>
        </w:rPr>
        <w:t xml:space="preserve">ventilatiesystemen </w:t>
      </w:r>
      <w:r w:rsidR="0027605E">
        <w:rPr>
          <w:rFonts w:asciiTheme="minorHAnsi" w:hAnsiTheme="minorHAnsi"/>
          <w:sz w:val="22"/>
          <w:szCs w:val="22"/>
        </w:rPr>
        <w:t xml:space="preserve">zijn </w:t>
      </w:r>
      <w:r w:rsidR="00650D5B">
        <w:rPr>
          <w:rFonts w:asciiTheme="minorHAnsi" w:hAnsiTheme="minorHAnsi"/>
          <w:sz w:val="22"/>
          <w:szCs w:val="22"/>
        </w:rPr>
        <w:t>ruim ee</w:t>
      </w:r>
      <w:r w:rsidR="00A35A29">
        <w:rPr>
          <w:rFonts w:asciiTheme="minorHAnsi" w:hAnsiTheme="minorHAnsi"/>
          <w:sz w:val="22"/>
          <w:szCs w:val="22"/>
        </w:rPr>
        <w:t>n jaar gemonitord op</w:t>
      </w:r>
      <w:r w:rsidRPr="00A364D8">
        <w:rPr>
          <w:rFonts w:asciiTheme="minorHAnsi" w:hAnsiTheme="minorHAnsi"/>
          <w:sz w:val="22"/>
          <w:szCs w:val="22"/>
        </w:rPr>
        <w:t xml:space="preserve"> binnenluchtkwaliteit en energieprestatie. Tot op heden is nooit zo grootschalig </w:t>
      </w:r>
      <w:r w:rsidR="00704F98">
        <w:rPr>
          <w:rFonts w:asciiTheme="minorHAnsi" w:hAnsiTheme="minorHAnsi"/>
          <w:sz w:val="22"/>
          <w:szCs w:val="22"/>
        </w:rPr>
        <w:t>gekeken</w:t>
      </w:r>
      <w:r w:rsidRPr="00A364D8">
        <w:rPr>
          <w:rFonts w:asciiTheme="minorHAnsi" w:hAnsiTheme="minorHAnsi"/>
          <w:sz w:val="22"/>
          <w:szCs w:val="22"/>
        </w:rPr>
        <w:t xml:space="preserve"> hoe marktdominante </w:t>
      </w:r>
      <w:r w:rsidR="006026F6">
        <w:rPr>
          <w:rFonts w:asciiTheme="minorHAnsi" w:hAnsiTheme="minorHAnsi"/>
          <w:sz w:val="22"/>
          <w:szCs w:val="22"/>
        </w:rPr>
        <w:t>woning</w:t>
      </w:r>
      <w:r w:rsidRPr="00A364D8">
        <w:rPr>
          <w:rFonts w:asciiTheme="minorHAnsi" w:hAnsiTheme="minorHAnsi"/>
          <w:sz w:val="22"/>
          <w:szCs w:val="22"/>
        </w:rPr>
        <w:t>ventilatiesystemen in de praktijk eigenlijk presteren. De resultaten en co</w:t>
      </w:r>
      <w:r w:rsidR="006026F6">
        <w:rPr>
          <w:rFonts w:asciiTheme="minorHAnsi" w:hAnsiTheme="minorHAnsi"/>
          <w:sz w:val="22"/>
          <w:szCs w:val="22"/>
        </w:rPr>
        <w:t xml:space="preserve">nclusies geven nieuwe inzichten. Verwacht </w:t>
      </w:r>
      <w:r w:rsidRPr="00A364D8">
        <w:rPr>
          <w:rFonts w:asciiTheme="minorHAnsi" w:hAnsiTheme="minorHAnsi"/>
          <w:sz w:val="22"/>
          <w:szCs w:val="22"/>
        </w:rPr>
        <w:t xml:space="preserve">wordt dat ze de ventilatie-industrie in beweging </w:t>
      </w:r>
      <w:r w:rsidR="00F22076">
        <w:rPr>
          <w:rFonts w:asciiTheme="minorHAnsi" w:hAnsiTheme="minorHAnsi"/>
          <w:sz w:val="22"/>
          <w:szCs w:val="22"/>
        </w:rPr>
        <w:t xml:space="preserve">zullen </w:t>
      </w:r>
      <w:r w:rsidRPr="00A364D8">
        <w:rPr>
          <w:rFonts w:asciiTheme="minorHAnsi" w:hAnsiTheme="minorHAnsi"/>
          <w:sz w:val="22"/>
          <w:szCs w:val="22"/>
        </w:rPr>
        <w:t xml:space="preserve">zetten. </w:t>
      </w:r>
    </w:p>
    <w:p w:rsidR="00036888" w:rsidRPr="00A364D8" w:rsidRDefault="00036888" w:rsidP="00A364D8">
      <w:pPr>
        <w:rPr>
          <w:rFonts w:asciiTheme="minorHAnsi" w:hAnsiTheme="minorHAnsi"/>
          <w:sz w:val="22"/>
          <w:szCs w:val="22"/>
        </w:rPr>
      </w:pPr>
    </w:p>
    <w:p w:rsidR="00A364D8" w:rsidRPr="00A364D8" w:rsidRDefault="00A364D8" w:rsidP="00A364D8">
      <w:pPr>
        <w:rPr>
          <w:rFonts w:asciiTheme="minorHAnsi" w:hAnsiTheme="minorHAnsi"/>
          <w:b/>
          <w:sz w:val="22"/>
          <w:szCs w:val="22"/>
        </w:rPr>
      </w:pPr>
      <w:r w:rsidRPr="00A364D8">
        <w:rPr>
          <w:rFonts w:asciiTheme="minorHAnsi" w:hAnsiTheme="minorHAnsi"/>
          <w:b/>
          <w:sz w:val="22"/>
          <w:szCs w:val="22"/>
        </w:rPr>
        <w:t>Resultaten en conclusies</w:t>
      </w:r>
    </w:p>
    <w:p w:rsidR="00A364D8" w:rsidRPr="00A364D8" w:rsidRDefault="005D24F6" w:rsidP="00A364D8">
      <w:pPr>
        <w:rPr>
          <w:rFonts w:asciiTheme="minorHAnsi" w:hAnsiTheme="minorHAnsi"/>
          <w:sz w:val="22"/>
          <w:szCs w:val="22"/>
        </w:rPr>
      </w:pPr>
      <w:r w:rsidRPr="00A364D8">
        <w:rPr>
          <w:rFonts w:asciiTheme="minorHAnsi" w:hAnsiTheme="minorHAnsi"/>
          <w:sz w:val="22"/>
          <w:szCs w:val="22"/>
        </w:rPr>
        <w:t>Voldoen aan regelgeving biedt geen garantie op een goede luchtkwaliteit in verblijfsruimtes</w:t>
      </w:r>
      <w:r>
        <w:rPr>
          <w:rFonts w:asciiTheme="minorHAnsi" w:hAnsiTheme="minorHAnsi"/>
          <w:sz w:val="22"/>
          <w:szCs w:val="22"/>
        </w:rPr>
        <w:t xml:space="preserve">; dat is de belangrijkste conclusie uit het MONICAIR–onderzoek. </w:t>
      </w:r>
      <w:r w:rsidR="00F22076">
        <w:rPr>
          <w:rFonts w:asciiTheme="minorHAnsi" w:hAnsiTheme="minorHAnsi"/>
          <w:sz w:val="22"/>
          <w:szCs w:val="22"/>
        </w:rPr>
        <w:t xml:space="preserve">Er bestaan </w:t>
      </w:r>
      <w:r w:rsidR="00A364D8" w:rsidRPr="00A364D8">
        <w:rPr>
          <w:rFonts w:asciiTheme="minorHAnsi" w:hAnsiTheme="minorHAnsi"/>
          <w:sz w:val="22"/>
          <w:szCs w:val="22"/>
        </w:rPr>
        <w:t xml:space="preserve">grote verschillen in </w:t>
      </w:r>
      <w:r w:rsidR="0027605E">
        <w:rPr>
          <w:rFonts w:asciiTheme="minorHAnsi" w:hAnsiTheme="minorHAnsi"/>
          <w:sz w:val="22"/>
          <w:szCs w:val="22"/>
        </w:rPr>
        <w:t xml:space="preserve">de </w:t>
      </w:r>
      <w:r w:rsidR="00A364D8" w:rsidRPr="00A364D8">
        <w:rPr>
          <w:rFonts w:asciiTheme="minorHAnsi" w:hAnsiTheme="minorHAnsi"/>
          <w:sz w:val="22"/>
          <w:szCs w:val="22"/>
        </w:rPr>
        <w:t xml:space="preserve">luchtkwaliteit in </w:t>
      </w:r>
      <w:r w:rsidR="004A5FF1">
        <w:rPr>
          <w:rFonts w:asciiTheme="minorHAnsi" w:hAnsiTheme="minorHAnsi"/>
          <w:sz w:val="22"/>
          <w:szCs w:val="22"/>
        </w:rPr>
        <w:t xml:space="preserve">de </w:t>
      </w:r>
      <w:r w:rsidR="00A364D8" w:rsidRPr="00A364D8">
        <w:rPr>
          <w:rFonts w:asciiTheme="minorHAnsi" w:hAnsiTheme="minorHAnsi"/>
          <w:sz w:val="22"/>
          <w:szCs w:val="22"/>
        </w:rPr>
        <w:t xml:space="preserve">verblijfsruimtes </w:t>
      </w:r>
      <w:r w:rsidR="0027605E">
        <w:rPr>
          <w:rFonts w:asciiTheme="minorHAnsi" w:hAnsiTheme="minorHAnsi"/>
          <w:sz w:val="22"/>
          <w:szCs w:val="22"/>
        </w:rPr>
        <w:t xml:space="preserve">en in de werkelijke energieprestatie </w:t>
      </w:r>
      <w:r w:rsidR="00A364D8" w:rsidRPr="00A364D8">
        <w:rPr>
          <w:rFonts w:asciiTheme="minorHAnsi" w:hAnsiTheme="minorHAnsi"/>
          <w:sz w:val="22"/>
          <w:szCs w:val="22"/>
        </w:rPr>
        <w:t>tussen de diverse ventilatiesystemen</w:t>
      </w:r>
      <w:r>
        <w:rPr>
          <w:rFonts w:asciiTheme="minorHAnsi" w:hAnsiTheme="minorHAnsi"/>
          <w:sz w:val="22"/>
          <w:szCs w:val="22"/>
        </w:rPr>
        <w:t xml:space="preserve">; terwijl alle onderzochte systemen </w:t>
      </w:r>
      <w:r w:rsidR="00A35A29">
        <w:rPr>
          <w:rFonts w:asciiTheme="minorHAnsi" w:hAnsiTheme="minorHAnsi"/>
          <w:sz w:val="22"/>
          <w:szCs w:val="22"/>
        </w:rPr>
        <w:t>vold</w:t>
      </w:r>
      <w:r w:rsidR="0027605E">
        <w:rPr>
          <w:rFonts w:asciiTheme="minorHAnsi" w:hAnsiTheme="minorHAnsi"/>
          <w:sz w:val="22"/>
          <w:szCs w:val="22"/>
        </w:rPr>
        <w:t>o</w:t>
      </w:r>
      <w:r w:rsidR="00A35A29">
        <w:rPr>
          <w:rFonts w:asciiTheme="minorHAnsi" w:hAnsiTheme="minorHAnsi"/>
          <w:sz w:val="22"/>
          <w:szCs w:val="22"/>
        </w:rPr>
        <w:t>en aan de eisen van het Bouwbesluit</w:t>
      </w:r>
      <w:r w:rsidR="004A5FF1">
        <w:rPr>
          <w:rFonts w:asciiTheme="minorHAnsi" w:hAnsiTheme="minorHAnsi"/>
          <w:sz w:val="22"/>
          <w:szCs w:val="22"/>
        </w:rPr>
        <w:t>.</w:t>
      </w:r>
      <w:r w:rsidR="006026F6">
        <w:rPr>
          <w:rFonts w:asciiTheme="minorHAnsi" w:hAnsiTheme="minorHAnsi"/>
          <w:sz w:val="22"/>
          <w:szCs w:val="22"/>
        </w:rPr>
        <w:t xml:space="preserve"> </w:t>
      </w:r>
      <w:r w:rsidR="0027605E">
        <w:rPr>
          <w:rFonts w:asciiTheme="minorHAnsi" w:hAnsiTheme="minorHAnsi"/>
          <w:sz w:val="22"/>
          <w:szCs w:val="22"/>
        </w:rPr>
        <w:t xml:space="preserve">Mogelijke oorzaak is </w:t>
      </w:r>
      <w:r>
        <w:rPr>
          <w:rFonts w:asciiTheme="minorHAnsi" w:hAnsiTheme="minorHAnsi"/>
          <w:sz w:val="22"/>
          <w:szCs w:val="22"/>
        </w:rPr>
        <w:t xml:space="preserve">dat de huidige regelgeving </w:t>
      </w:r>
      <w:r w:rsidR="0027605E" w:rsidRPr="00A364D8">
        <w:rPr>
          <w:rFonts w:asciiTheme="minorHAnsi" w:hAnsiTheme="minorHAnsi"/>
          <w:sz w:val="22"/>
          <w:szCs w:val="22"/>
        </w:rPr>
        <w:t xml:space="preserve">te veel gebaseerd is op energieprestaties en te weinig op luchtkwaliteit. </w:t>
      </w:r>
      <w:r>
        <w:rPr>
          <w:rFonts w:asciiTheme="minorHAnsi" w:hAnsiTheme="minorHAnsi"/>
          <w:sz w:val="22"/>
          <w:szCs w:val="22"/>
        </w:rPr>
        <w:t>D</w:t>
      </w:r>
    </w:p>
    <w:p w:rsidR="00A364D8" w:rsidRPr="00A364D8" w:rsidRDefault="00A364D8" w:rsidP="00A364D8">
      <w:pPr>
        <w:rPr>
          <w:rFonts w:asciiTheme="minorHAnsi" w:hAnsiTheme="minorHAnsi"/>
          <w:sz w:val="22"/>
          <w:szCs w:val="22"/>
        </w:rPr>
      </w:pPr>
    </w:p>
    <w:p w:rsidR="00104ABB" w:rsidRDefault="00A364D8" w:rsidP="00A364D8">
      <w:pPr>
        <w:pBdr>
          <w:bottom w:val="single" w:sz="6" w:space="1" w:color="auto"/>
        </w:pBdr>
        <w:rPr>
          <w:rFonts w:asciiTheme="minorHAnsi" w:hAnsiTheme="minorHAnsi"/>
          <w:sz w:val="22"/>
          <w:szCs w:val="22"/>
        </w:rPr>
      </w:pPr>
      <w:r w:rsidRPr="00A364D8">
        <w:rPr>
          <w:rFonts w:asciiTheme="minorHAnsi" w:hAnsiTheme="minorHAnsi"/>
          <w:b/>
          <w:sz w:val="22"/>
          <w:szCs w:val="22"/>
        </w:rPr>
        <w:t>Over MONICAIR</w:t>
      </w:r>
      <w:r w:rsidRPr="00A364D8">
        <w:rPr>
          <w:rFonts w:asciiTheme="minorHAnsi" w:hAnsiTheme="minorHAnsi"/>
          <w:b/>
          <w:sz w:val="22"/>
          <w:szCs w:val="22"/>
        </w:rPr>
        <w:br/>
      </w:r>
      <w:r w:rsidRPr="00A364D8">
        <w:rPr>
          <w:rFonts w:asciiTheme="minorHAnsi" w:hAnsiTheme="minorHAnsi"/>
          <w:sz w:val="22"/>
          <w:szCs w:val="22"/>
        </w:rPr>
        <w:t>MONICAIR is het eerste gedetailleerde 12-maanden-durende monitoringonderzoek dat de Indoor Air Quality (IAQ) en energieprestatie van ventilatiesystemen in een zestigtal woningen in kaart heeft gebracht.</w:t>
      </w:r>
      <w:r w:rsidR="005D24F6">
        <w:rPr>
          <w:rFonts w:asciiTheme="minorHAnsi" w:hAnsiTheme="minorHAnsi"/>
          <w:sz w:val="22"/>
          <w:szCs w:val="22"/>
        </w:rPr>
        <w:t xml:space="preserve"> </w:t>
      </w:r>
      <w:r w:rsidR="006F7FF7">
        <w:rPr>
          <w:rFonts w:asciiTheme="minorHAnsi" w:hAnsiTheme="minorHAnsi"/>
          <w:sz w:val="22"/>
          <w:szCs w:val="22"/>
        </w:rPr>
        <w:t>MONICAIR</w:t>
      </w:r>
      <w:r w:rsidR="00104ABB" w:rsidRPr="00A364D8">
        <w:rPr>
          <w:rFonts w:asciiTheme="minorHAnsi" w:hAnsiTheme="minorHAnsi"/>
          <w:sz w:val="22"/>
          <w:szCs w:val="22"/>
        </w:rPr>
        <w:t xml:space="preserve"> is </w:t>
      </w:r>
      <w:r w:rsidR="00104ABB">
        <w:rPr>
          <w:rFonts w:asciiTheme="minorHAnsi" w:hAnsiTheme="minorHAnsi"/>
          <w:sz w:val="22"/>
          <w:szCs w:val="22"/>
        </w:rPr>
        <w:t xml:space="preserve">een consortium voor </w:t>
      </w:r>
      <w:r w:rsidR="00104ABB" w:rsidRPr="00A364D8">
        <w:rPr>
          <w:rFonts w:asciiTheme="minorHAnsi" w:hAnsiTheme="minorHAnsi"/>
          <w:sz w:val="22"/>
          <w:szCs w:val="22"/>
        </w:rPr>
        <w:t xml:space="preserve">een onderzoek- en ontwikkelingsproject dat is geïnitieerd vanuit de Nederlandse ventilatie-industrie </w:t>
      </w:r>
      <w:r w:rsidR="00104ABB">
        <w:rPr>
          <w:rFonts w:asciiTheme="minorHAnsi" w:hAnsiTheme="minorHAnsi"/>
          <w:sz w:val="22"/>
          <w:szCs w:val="22"/>
        </w:rPr>
        <w:t>tezamen met kennisinstituten en adviesbureaus, wat</w:t>
      </w:r>
      <w:r w:rsidR="00104ABB" w:rsidRPr="00A364D8">
        <w:rPr>
          <w:rFonts w:asciiTheme="minorHAnsi" w:hAnsiTheme="minorHAnsi"/>
          <w:sz w:val="22"/>
          <w:szCs w:val="22"/>
        </w:rPr>
        <w:t xml:space="preserve"> medegefinancierd wordt door het Nederlandse Ministerie van Economische Zaken. Bij dit project zijn TNO, de Technische Universiteit Delft, Nieman Raadgevende Adviseurs en VHK betrokken. Vanuit de ventilatie-industrie hebben Brink, </w:t>
      </w:r>
      <w:proofErr w:type="spellStart"/>
      <w:r w:rsidR="00104ABB" w:rsidRPr="00A364D8">
        <w:rPr>
          <w:rFonts w:asciiTheme="minorHAnsi" w:hAnsiTheme="minorHAnsi"/>
          <w:sz w:val="22"/>
          <w:szCs w:val="22"/>
        </w:rPr>
        <w:t>Clima</w:t>
      </w:r>
      <w:r w:rsidR="00104ABB">
        <w:rPr>
          <w:rFonts w:asciiTheme="minorHAnsi" w:hAnsiTheme="minorHAnsi"/>
          <w:sz w:val="22"/>
          <w:szCs w:val="22"/>
        </w:rPr>
        <w:t>R</w:t>
      </w:r>
      <w:r w:rsidR="00104ABB" w:rsidRPr="00A364D8">
        <w:rPr>
          <w:rFonts w:asciiTheme="minorHAnsi" w:hAnsiTheme="minorHAnsi"/>
          <w:sz w:val="22"/>
          <w:szCs w:val="22"/>
        </w:rPr>
        <w:t>ad</w:t>
      </w:r>
      <w:proofErr w:type="spellEnd"/>
      <w:r w:rsidR="00104ABB" w:rsidRPr="00A364D8">
        <w:rPr>
          <w:rFonts w:asciiTheme="minorHAnsi" w:hAnsiTheme="minorHAnsi"/>
          <w:sz w:val="22"/>
          <w:szCs w:val="22"/>
        </w:rPr>
        <w:t xml:space="preserve">, Honeywell, </w:t>
      </w:r>
      <w:proofErr w:type="spellStart"/>
      <w:r w:rsidR="00104ABB" w:rsidRPr="00A364D8">
        <w:rPr>
          <w:rFonts w:asciiTheme="minorHAnsi" w:hAnsiTheme="minorHAnsi"/>
          <w:sz w:val="22"/>
          <w:szCs w:val="22"/>
        </w:rPr>
        <w:t>Itho</w:t>
      </w:r>
      <w:proofErr w:type="spellEnd"/>
      <w:r w:rsidR="00104ABB" w:rsidRPr="00A364D8">
        <w:rPr>
          <w:rFonts w:asciiTheme="minorHAnsi" w:hAnsiTheme="minorHAnsi"/>
          <w:sz w:val="22"/>
          <w:szCs w:val="22"/>
        </w:rPr>
        <w:t xml:space="preserve"> Daalderop en </w:t>
      </w:r>
      <w:proofErr w:type="spellStart"/>
      <w:r w:rsidR="00104ABB" w:rsidRPr="00A364D8">
        <w:rPr>
          <w:rFonts w:asciiTheme="minorHAnsi" w:hAnsiTheme="minorHAnsi"/>
          <w:sz w:val="22"/>
          <w:szCs w:val="22"/>
        </w:rPr>
        <w:t>Zehnder</w:t>
      </w:r>
      <w:proofErr w:type="spellEnd"/>
      <w:r w:rsidR="00104ABB" w:rsidRPr="00A364D8">
        <w:rPr>
          <w:rFonts w:asciiTheme="minorHAnsi" w:hAnsiTheme="minorHAnsi"/>
          <w:sz w:val="22"/>
          <w:szCs w:val="22"/>
        </w:rPr>
        <w:t xml:space="preserve"> </w:t>
      </w:r>
      <w:proofErr w:type="spellStart"/>
      <w:r w:rsidR="00104ABB">
        <w:rPr>
          <w:rFonts w:asciiTheme="minorHAnsi" w:hAnsiTheme="minorHAnsi"/>
          <w:sz w:val="22"/>
          <w:szCs w:val="22"/>
        </w:rPr>
        <w:t>J.E.</w:t>
      </w:r>
      <w:r w:rsidR="00104ABB" w:rsidRPr="00A364D8">
        <w:rPr>
          <w:rFonts w:asciiTheme="minorHAnsi" w:hAnsiTheme="minorHAnsi"/>
          <w:sz w:val="22"/>
          <w:szCs w:val="22"/>
        </w:rPr>
        <w:t>Stork</w:t>
      </w:r>
      <w:proofErr w:type="spellEnd"/>
      <w:r w:rsidR="00104ABB" w:rsidRPr="00A364D8">
        <w:rPr>
          <w:rFonts w:asciiTheme="minorHAnsi" w:hAnsiTheme="minorHAnsi"/>
          <w:sz w:val="22"/>
          <w:szCs w:val="22"/>
        </w:rPr>
        <w:t xml:space="preserve"> Air aan het onderzoek deelgenomen. </w:t>
      </w:r>
      <w:r w:rsidR="00104ABB">
        <w:rPr>
          <w:rFonts w:asciiTheme="minorHAnsi" w:hAnsiTheme="minorHAnsi"/>
          <w:sz w:val="22"/>
          <w:szCs w:val="22"/>
        </w:rPr>
        <w:br/>
      </w:r>
    </w:p>
    <w:p w:rsidR="00A364D8" w:rsidRPr="00A364D8" w:rsidRDefault="00A364D8" w:rsidP="00A364D8">
      <w:pPr>
        <w:rPr>
          <w:rFonts w:asciiTheme="minorHAnsi" w:hAnsiTheme="minorHAnsi"/>
          <w:i/>
          <w:sz w:val="22"/>
          <w:szCs w:val="22"/>
        </w:rPr>
      </w:pPr>
      <w:r w:rsidRPr="00A364D8">
        <w:rPr>
          <w:rFonts w:asciiTheme="minorHAnsi" w:hAnsiTheme="minorHAnsi"/>
          <w:i/>
          <w:sz w:val="22"/>
          <w:szCs w:val="22"/>
        </w:rPr>
        <w:t>Noot voor de redactie (niet voor publicatie):</w:t>
      </w:r>
    </w:p>
    <w:p w:rsidR="00726D3A" w:rsidRPr="00A364D8" w:rsidRDefault="00A364D8" w:rsidP="00A364D8">
      <w:pPr>
        <w:rPr>
          <w:rFonts w:asciiTheme="minorHAnsi" w:hAnsiTheme="minorHAnsi"/>
          <w:sz w:val="22"/>
          <w:szCs w:val="22"/>
        </w:rPr>
      </w:pPr>
      <w:r w:rsidRPr="00A364D8">
        <w:rPr>
          <w:rFonts w:asciiTheme="minorHAnsi" w:hAnsiTheme="minorHAnsi"/>
          <w:sz w:val="22"/>
          <w:szCs w:val="22"/>
        </w:rPr>
        <w:t>Voor meer informatie kunt u contact opnemen met</w:t>
      </w:r>
      <w:r w:rsidR="00CF17C4">
        <w:rPr>
          <w:rFonts w:asciiTheme="minorHAnsi" w:hAnsiTheme="minorHAnsi"/>
          <w:sz w:val="22"/>
          <w:szCs w:val="22"/>
        </w:rPr>
        <w:t xml:space="preserve"> Rutger </w:t>
      </w:r>
      <w:proofErr w:type="spellStart"/>
      <w:r w:rsidR="00CF17C4">
        <w:rPr>
          <w:rFonts w:asciiTheme="minorHAnsi" w:hAnsiTheme="minorHAnsi"/>
          <w:sz w:val="22"/>
          <w:szCs w:val="22"/>
        </w:rPr>
        <w:t>Vasters</w:t>
      </w:r>
      <w:proofErr w:type="spellEnd"/>
      <w:r w:rsidR="00CF17C4">
        <w:rPr>
          <w:rFonts w:asciiTheme="minorHAnsi" w:hAnsiTheme="minorHAnsi"/>
          <w:sz w:val="22"/>
          <w:szCs w:val="22"/>
        </w:rPr>
        <w:t xml:space="preserve">, </w:t>
      </w:r>
      <w:proofErr w:type="spellStart"/>
      <w:r w:rsidR="00CF17C4">
        <w:rPr>
          <w:rFonts w:asciiTheme="minorHAnsi" w:hAnsiTheme="minorHAnsi"/>
          <w:sz w:val="22"/>
          <w:szCs w:val="22"/>
        </w:rPr>
        <w:t>Climarad</w:t>
      </w:r>
      <w:proofErr w:type="spellEnd"/>
      <w:r w:rsidR="00CF17C4">
        <w:rPr>
          <w:rFonts w:asciiTheme="minorHAnsi" w:hAnsiTheme="minorHAnsi"/>
          <w:sz w:val="22"/>
          <w:szCs w:val="22"/>
        </w:rPr>
        <w:t>, tel. 0</w:t>
      </w:r>
      <w:r w:rsidR="00CF17C4" w:rsidRPr="00CF17C4">
        <w:rPr>
          <w:rFonts w:asciiTheme="minorHAnsi" w:hAnsiTheme="minorHAnsi"/>
          <w:sz w:val="22"/>
          <w:szCs w:val="22"/>
        </w:rPr>
        <w:t>541– 358 130</w:t>
      </w:r>
      <w:r w:rsidR="00CF17C4">
        <w:rPr>
          <w:color w:val="666666"/>
        </w:rPr>
        <w:t xml:space="preserve"> </w:t>
      </w:r>
      <w:r w:rsidRPr="00A364D8">
        <w:rPr>
          <w:rFonts w:asciiTheme="minorHAnsi" w:hAnsiTheme="minorHAnsi"/>
          <w:sz w:val="22"/>
          <w:szCs w:val="22"/>
        </w:rPr>
        <w:t xml:space="preserve"> of via </w:t>
      </w:r>
      <w:hyperlink r:id="rId8" w:history="1">
        <w:r w:rsidR="00417B2B" w:rsidRPr="00BB0C79">
          <w:rPr>
            <w:rStyle w:val="Hyperlink"/>
            <w:rFonts w:asciiTheme="minorHAnsi" w:hAnsiTheme="minorHAnsi"/>
            <w:sz w:val="22"/>
            <w:szCs w:val="22"/>
          </w:rPr>
          <w:t>http://www.monicair.nl/contact.html</w:t>
        </w:r>
      </w:hyperlink>
    </w:p>
    <w:sectPr w:rsidR="00726D3A" w:rsidRPr="00A364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63" w:rsidRDefault="00135F63" w:rsidP="00A364D8">
      <w:r>
        <w:separator/>
      </w:r>
    </w:p>
  </w:endnote>
  <w:endnote w:type="continuationSeparator" w:id="0">
    <w:p w:rsidR="00135F63" w:rsidRDefault="00135F63" w:rsidP="00A3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63" w:rsidRDefault="00135F63" w:rsidP="00A364D8">
      <w:r>
        <w:separator/>
      </w:r>
    </w:p>
  </w:footnote>
  <w:footnote w:type="continuationSeparator" w:id="0">
    <w:p w:rsidR="00135F63" w:rsidRDefault="00135F63" w:rsidP="00A36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D8" w:rsidRDefault="00A364D8" w:rsidP="00A364D8">
    <w:pPr>
      <w:pStyle w:val="Koptekst"/>
    </w:pPr>
    <w:r>
      <w:rPr>
        <w:noProof/>
      </w:rPr>
      <w:drawing>
        <wp:inline distT="0" distB="0" distL="0" distR="0" wp14:anchorId="161B507E" wp14:editId="30EBA1F4">
          <wp:extent cx="4965700" cy="925195"/>
          <wp:effectExtent l="0" t="0" r="6350" b="8255"/>
          <wp:docPr id="1" name="Afbeelding 1" descr="monicair_logo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icair_logo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0" cy="925195"/>
                  </a:xfrm>
                  <a:prstGeom prst="rect">
                    <a:avLst/>
                  </a:prstGeom>
                  <a:noFill/>
                  <a:ln>
                    <a:noFill/>
                  </a:ln>
                </pic:spPr>
              </pic:pic>
            </a:graphicData>
          </a:graphic>
        </wp:inline>
      </w:drawing>
    </w:r>
  </w:p>
  <w:p w:rsidR="00A364D8" w:rsidRDefault="00A364D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D8"/>
    <w:rsid w:val="00036888"/>
    <w:rsid w:val="000E4D43"/>
    <w:rsid w:val="00104ABB"/>
    <w:rsid w:val="00135F63"/>
    <w:rsid w:val="001700FC"/>
    <w:rsid w:val="00265E1E"/>
    <w:rsid w:val="0027605E"/>
    <w:rsid w:val="00320ED5"/>
    <w:rsid w:val="00322D48"/>
    <w:rsid w:val="0038302B"/>
    <w:rsid w:val="00417B2B"/>
    <w:rsid w:val="00460775"/>
    <w:rsid w:val="004A5FF1"/>
    <w:rsid w:val="004C3DA9"/>
    <w:rsid w:val="005D2062"/>
    <w:rsid w:val="005D24F6"/>
    <w:rsid w:val="006026F6"/>
    <w:rsid w:val="00650D5B"/>
    <w:rsid w:val="006F7FF7"/>
    <w:rsid w:val="00704F98"/>
    <w:rsid w:val="00726D3A"/>
    <w:rsid w:val="009E6762"/>
    <w:rsid w:val="00A01D4B"/>
    <w:rsid w:val="00A35A29"/>
    <w:rsid w:val="00A364D8"/>
    <w:rsid w:val="00C3069C"/>
    <w:rsid w:val="00C36F40"/>
    <w:rsid w:val="00C8173F"/>
    <w:rsid w:val="00C85C00"/>
    <w:rsid w:val="00CC62D1"/>
    <w:rsid w:val="00CF17C4"/>
    <w:rsid w:val="00D0670D"/>
    <w:rsid w:val="00D729EF"/>
    <w:rsid w:val="00F17FCF"/>
    <w:rsid w:val="00F22076"/>
    <w:rsid w:val="00F76E5F"/>
    <w:rsid w:val="00FE5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64D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64D8"/>
    <w:pPr>
      <w:tabs>
        <w:tab w:val="center" w:pos="4536"/>
        <w:tab w:val="right" w:pos="9072"/>
      </w:tabs>
    </w:pPr>
  </w:style>
  <w:style w:type="character" w:customStyle="1" w:styleId="KoptekstChar">
    <w:name w:val="Koptekst Char"/>
    <w:basedOn w:val="Standaardalinea-lettertype"/>
    <w:link w:val="Koptekst"/>
    <w:uiPriority w:val="99"/>
    <w:rsid w:val="00A364D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364D8"/>
    <w:pPr>
      <w:tabs>
        <w:tab w:val="center" w:pos="4536"/>
        <w:tab w:val="right" w:pos="9072"/>
      </w:tabs>
    </w:pPr>
  </w:style>
  <w:style w:type="character" w:customStyle="1" w:styleId="VoettekstChar">
    <w:name w:val="Voettekst Char"/>
    <w:basedOn w:val="Standaardalinea-lettertype"/>
    <w:link w:val="Voettekst"/>
    <w:uiPriority w:val="99"/>
    <w:rsid w:val="00A364D8"/>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364D8"/>
    <w:rPr>
      <w:rFonts w:ascii="Tahoma" w:hAnsi="Tahoma" w:cs="Tahoma"/>
      <w:sz w:val="16"/>
      <w:szCs w:val="16"/>
    </w:rPr>
  </w:style>
  <w:style w:type="character" w:customStyle="1" w:styleId="BallontekstChar">
    <w:name w:val="Ballontekst Char"/>
    <w:basedOn w:val="Standaardalinea-lettertype"/>
    <w:link w:val="Ballontekst"/>
    <w:uiPriority w:val="99"/>
    <w:semiHidden/>
    <w:rsid w:val="00A364D8"/>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27605E"/>
    <w:rPr>
      <w:sz w:val="16"/>
      <w:szCs w:val="16"/>
    </w:rPr>
  </w:style>
  <w:style w:type="paragraph" w:styleId="Tekstopmerking">
    <w:name w:val="annotation text"/>
    <w:basedOn w:val="Standaard"/>
    <w:link w:val="TekstopmerkingChar"/>
    <w:uiPriority w:val="99"/>
    <w:semiHidden/>
    <w:unhideWhenUsed/>
    <w:rsid w:val="0027605E"/>
    <w:rPr>
      <w:sz w:val="20"/>
      <w:szCs w:val="20"/>
    </w:rPr>
  </w:style>
  <w:style w:type="character" w:customStyle="1" w:styleId="TekstopmerkingChar">
    <w:name w:val="Tekst opmerking Char"/>
    <w:basedOn w:val="Standaardalinea-lettertype"/>
    <w:link w:val="Tekstopmerking"/>
    <w:uiPriority w:val="99"/>
    <w:semiHidden/>
    <w:rsid w:val="0027605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7605E"/>
    <w:rPr>
      <w:b/>
      <w:bCs/>
    </w:rPr>
  </w:style>
  <w:style w:type="character" w:customStyle="1" w:styleId="OnderwerpvanopmerkingChar">
    <w:name w:val="Onderwerp van opmerking Char"/>
    <w:basedOn w:val="TekstopmerkingChar"/>
    <w:link w:val="Onderwerpvanopmerking"/>
    <w:uiPriority w:val="99"/>
    <w:semiHidden/>
    <w:rsid w:val="0027605E"/>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417B2B"/>
    <w:rPr>
      <w:color w:val="0000FF" w:themeColor="hyperlink"/>
      <w:u w:val="single"/>
    </w:rPr>
  </w:style>
  <w:style w:type="character" w:styleId="GevolgdeHyperlink">
    <w:name w:val="FollowedHyperlink"/>
    <w:basedOn w:val="Standaardalinea-lettertype"/>
    <w:uiPriority w:val="99"/>
    <w:semiHidden/>
    <w:unhideWhenUsed/>
    <w:rsid w:val="00417B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64D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64D8"/>
    <w:pPr>
      <w:tabs>
        <w:tab w:val="center" w:pos="4536"/>
        <w:tab w:val="right" w:pos="9072"/>
      </w:tabs>
    </w:pPr>
  </w:style>
  <w:style w:type="character" w:customStyle="1" w:styleId="KoptekstChar">
    <w:name w:val="Koptekst Char"/>
    <w:basedOn w:val="Standaardalinea-lettertype"/>
    <w:link w:val="Koptekst"/>
    <w:uiPriority w:val="99"/>
    <w:rsid w:val="00A364D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364D8"/>
    <w:pPr>
      <w:tabs>
        <w:tab w:val="center" w:pos="4536"/>
        <w:tab w:val="right" w:pos="9072"/>
      </w:tabs>
    </w:pPr>
  </w:style>
  <w:style w:type="character" w:customStyle="1" w:styleId="VoettekstChar">
    <w:name w:val="Voettekst Char"/>
    <w:basedOn w:val="Standaardalinea-lettertype"/>
    <w:link w:val="Voettekst"/>
    <w:uiPriority w:val="99"/>
    <w:rsid w:val="00A364D8"/>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364D8"/>
    <w:rPr>
      <w:rFonts w:ascii="Tahoma" w:hAnsi="Tahoma" w:cs="Tahoma"/>
      <w:sz w:val="16"/>
      <w:szCs w:val="16"/>
    </w:rPr>
  </w:style>
  <w:style w:type="character" w:customStyle="1" w:styleId="BallontekstChar">
    <w:name w:val="Ballontekst Char"/>
    <w:basedOn w:val="Standaardalinea-lettertype"/>
    <w:link w:val="Ballontekst"/>
    <w:uiPriority w:val="99"/>
    <w:semiHidden/>
    <w:rsid w:val="00A364D8"/>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27605E"/>
    <w:rPr>
      <w:sz w:val="16"/>
      <w:szCs w:val="16"/>
    </w:rPr>
  </w:style>
  <w:style w:type="paragraph" w:styleId="Tekstopmerking">
    <w:name w:val="annotation text"/>
    <w:basedOn w:val="Standaard"/>
    <w:link w:val="TekstopmerkingChar"/>
    <w:uiPriority w:val="99"/>
    <w:semiHidden/>
    <w:unhideWhenUsed/>
    <w:rsid w:val="0027605E"/>
    <w:rPr>
      <w:sz w:val="20"/>
      <w:szCs w:val="20"/>
    </w:rPr>
  </w:style>
  <w:style w:type="character" w:customStyle="1" w:styleId="TekstopmerkingChar">
    <w:name w:val="Tekst opmerking Char"/>
    <w:basedOn w:val="Standaardalinea-lettertype"/>
    <w:link w:val="Tekstopmerking"/>
    <w:uiPriority w:val="99"/>
    <w:semiHidden/>
    <w:rsid w:val="0027605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7605E"/>
    <w:rPr>
      <w:b/>
      <w:bCs/>
    </w:rPr>
  </w:style>
  <w:style w:type="character" w:customStyle="1" w:styleId="OnderwerpvanopmerkingChar">
    <w:name w:val="Onderwerp van opmerking Char"/>
    <w:basedOn w:val="TekstopmerkingChar"/>
    <w:link w:val="Onderwerpvanopmerking"/>
    <w:uiPriority w:val="99"/>
    <w:semiHidden/>
    <w:rsid w:val="0027605E"/>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417B2B"/>
    <w:rPr>
      <w:color w:val="0000FF" w:themeColor="hyperlink"/>
      <w:u w:val="single"/>
    </w:rPr>
  </w:style>
  <w:style w:type="character" w:styleId="GevolgdeHyperlink">
    <w:name w:val="FollowedHyperlink"/>
    <w:basedOn w:val="Standaardalinea-lettertype"/>
    <w:uiPriority w:val="99"/>
    <w:semiHidden/>
    <w:unhideWhenUsed/>
    <w:rsid w:val="00417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icair.nl/contact.html" TargetMode="External"/><Relationship Id="rId3" Type="http://schemas.openxmlformats.org/officeDocument/2006/relationships/settings" Target="settings.xml"/><Relationship Id="rId7" Type="http://schemas.openxmlformats.org/officeDocument/2006/relationships/hyperlink" Target="http://www.monicair.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Itho B.V.</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Wanders</dc:creator>
  <cp:lastModifiedBy>Harm Valk</cp:lastModifiedBy>
  <cp:revision>3</cp:revision>
  <dcterms:created xsi:type="dcterms:W3CDTF">2015-09-22T08:21:00Z</dcterms:created>
  <dcterms:modified xsi:type="dcterms:W3CDTF">2015-09-22T08:24:00Z</dcterms:modified>
</cp:coreProperties>
</file>